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5C" w:rsidRPr="001B649D" w:rsidRDefault="00B34B5C" w:rsidP="001B64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</w:pPr>
      <w:r w:rsidRPr="001B649D">
        <w:rPr>
          <w:rFonts w:ascii="Times New Roman" w:eastAsia="Times New Roman" w:hAnsi="Times New Roman" w:cs="Times New Roman"/>
          <w:b/>
          <w:color w:val="008000"/>
          <w:kern w:val="36"/>
          <w:sz w:val="32"/>
          <w:szCs w:val="32"/>
          <w:lang w:eastAsia="ru-RU"/>
        </w:rPr>
        <w:t>Средства обучения и воспитания</w:t>
      </w:r>
    </w:p>
    <w:p w:rsidR="00B34B5C" w:rsidRDefault="00B34B5C" w:rsidP="001B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      Средства об</w:t>
      </w:r>
      <w:r w:rsidR="00804907"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учения и воспитания </w:t>
      </w:r>
      <w:proofErr w:type="gramStart"/>
      <w:r w:rsidR="00804907"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соответствуют </w:t>
      </w:r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принципу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необходимости и достаточности д</w:t>
      </w:r>
      <w:r w:rsidR="00804907"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ля организации образовательной </w:t>
      </w:r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работы, медицинского обслуживания детей,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дошкольного возраста.</w:t>
      </w:r>
    </w:p>
    <w:p w:rsidR="001B649D" w:rsidRPr="00E3234A" w:rsidRDefault="001B649D" w:rsidP="001B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7253"/>
      </w:tblGrid>
      <w:tr w:rsidR="001B649D" w:rsidRPr="00E3234A" w:rsidTr="00601C73">
        <w:trPr>
          <w:trHeight w:val="135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Материально-техническое и учебно-материальное обеспечение</w:t>
            </w:r>
          </w:p>
        </w:tc>
      </w:tr>
      <w:tr w:rsidR="001B649D" w:rsidRPr="00E3234A" w:rsidTr="00601C73">
        <w:trPr>
          <w:trHeight w:val="285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Обручи пластмассовые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Палка деревянная гимнастическая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Мячи разного диаметра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 кеглей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-     Дуги для </w:t>
            </w:r>
            <w:proofErr w:type="spellStart"/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подлезания</w:t>
            </w:r>
            <w:proofErr w:type="spellEnd"/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Коврики массажные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Корригирующая дорожка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Скамейки для ходьбы (наклонная, с препятствиями)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Щиты для бросания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-     </w:t>
            </w:r>
            <w:proofErr w:type="spellStart"/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Мешочки для равновесия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Скакалки детские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Шнуры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Канат для перетягивания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Флажки разноцветные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Ленты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-     Лесенка-стремянка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 Ящики для влезания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</w:t>
            </w:r>
          </w:p>
        </w:tc>
      </w:tr>
      <w:tr w:rsidR="001B649D" w:rsidRPr="00E3234A" w:rsidTr="00601C73">
        <w:trPr>
          <w:trHeight w:val="7320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Социально-коммуникативное</w:t>
            </w: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Игрушки (куклы в одежде, куклы-младенцы, автомобили, одежда для кукол,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Наборы игрушечной посуды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Наборы парикмахера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Наборы медицинских игровых принадлежностей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Игровой модуль «Кухня»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Игровой модуль «Парикмахерская»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  Грузовые, легковые автомобили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-     Набор предметных карточек «Транспорт»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  Наборы сюжетных картинок «Уроки безопасности»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  Оборудование для трудовой деятельности (совочки, грабельки, палочки, лейки пластмассовые детские)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  Природный материал и бросовый материал для ручного труда</w:t>
            </w:r>
          </w:p>
        </w:tc>
      </w:tr>
      <w:tr w:rsidR="001B649D" w:rsidRPr="00E3234A" w:rsidTr="00601C73">
        <w:trPr>
          <w:trHeight w:val="219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Серия демонстрационных сюжетных тематических картин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Домино с цветными изображениями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Шнуровки различного уровня сложности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 -     Игрушки-персонажи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-      Набор плоскостных геометрических фигур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-      Мозаика с плоскостными элементами различных </w:t>
            </w: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геометрических форм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Дидактические игры «Цвет», «Форма», «Фигуры»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Муляжи фруктов и овощей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Вкладыши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Пирамидки различной величины</w:t>
            </w:r>
          </w:p>
        </w:tc>
      </w:tr>
      <w:tr w:rsidR="001B649D" w:rsidRPr="00E3234A" w:rsidTr="00601C73">
        <w:trPr>
          <w:trHeight w:val="1515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Стимульный материал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Наборы предметных карточек по темам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Набор сюжетных карточек по темам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Предметные игрушки-персонажи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-     Комплекты детских книг по темам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Иллюстрации к детской художественной литературе</w:t>
            </w:r>
          </w:p>
        </w:tc>
      </w:tr>
      <w:tr w:rsidR="001B649D" w:rsidRPr="00E3234A" w:rsidTr="001B649D">
        <w:trPr>
          <w:trHeight w:val="971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Магнитная доска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Мольберт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Комплект изделий народных промыслов (матрешка)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Тематические комплекты карточек для лепки, аппликации, рисования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 -     Бумага для рисования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Стаканчики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Трафареты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Кисочки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Карандаши простые, цветные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Мелки восковые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Бумага цветная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Картон цветной, белый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Пластилин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lastRenderedPageBreak/>
              <w:t>-     Доска для работы с пластилином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-   Комплекты CD-дисков с музыкальными произведениями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-   Набор шумовых   музыкальных инструментов (музыкальные колокольчики, бубны, </w:t>
            </w:r>
            <w:proofErr w:type="gramStart"/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барабан,  погремушки</w:t>
            </w:r>
            <w:proofErr w:type="gramEnd"/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)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 -   Металлофон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Комплекты костюмов театрализованной деятельности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Шапочки для театрализованной деятельности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Ширма для кукольного театра настольная, напольная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Игрушки-персонажи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Флажки разноцветные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Куклы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Елка искусственная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Гирлянды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Наборы елочных игрушек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 Мишура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 Напольный конструктор деревянный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 Наборы настольного конструктора</w:t>
            </w:r>
          </w:p>
        </w:tc>
      </w:tr>
      <w:tr w:rsidR="001B649D" w:rsidRPr="00E3234A" w:rsidTr="001B649D">
        <w:trPr>
          <w:trHeight w:val="4680"/>
          <w:tblCellSpacing w:w="7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Cs/>
                <w:color w:val="008000"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Экранно-звуковая аппаратура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Магнитофон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  Компьютер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    Ноутбук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        Музыкальный центр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 -     Телевизор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Вспомогательные технические средства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-       Мультимедиа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  Экран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Носители информации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Тематические презентации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Цифровые музыкальные аудиозаписи</w:t>
            </w:r>
          </w:p>
          <w:p w:rsidR="001B649D" w:rsidRPr="001B649D" w:rsidRDefault="001B649D" w:rsidP="00601C7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1B649D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-      Диафильмы</w:t>
            </w:r>
          </w:p>
        </w:tc>
      </w:tr>
    </w:tbl>
    <w:p w:rsidR="001B649D" w:rsidRPr="001B649D" w:rsidRDefault="001B649D" w:rsidP="001B6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</w:p>
    <w:p w:rsidR="001B649D" w:rsidRPr="001B649D" w:rsidRDefault="001B649D" w:rsidP="001B649D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Все объекты ДОУ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1B649D" w:rsidRPr="001B649D" w:rsidRDefault="001B649D" w:rsidP="001B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proofErr w:type="gramStart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игровым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и учебным оборудованием (игры, игрушки, учебные пособия),</w:t>
      </w:r>
    </w:p>
    <w:p w:rsidR="001B649D" w:rsidRPr="001B649D" w:rsidRDefault="001B649D" w:rsidP="001B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proofErr w:type="gramStart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спортивным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оборудованием и инвентарем (мячи, гимнастические палки, мягкие модули),</w:t>
      </w:r>
    </w:p>
    <w:p w:rsidR="001B649D" w:rsidRPr="001B649D" w:rsidRDefault="001B649D" w:rsidP="001B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proofErr w:type="gramStart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учебно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-наглядными пособиями (тематические книги, плакаты, картинки),</w:t>
      </w:r>
    </w:p>
    <w:p w:rsidR="001B649D" w:rsidRDefault="001B649D" w:rsidP="001B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proofErr w:type="gramStart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компьютерным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оборудованием , не в полной мере;</w:t>
      </w:r>
    </w:p>
    <w:p w:rsidR="00044455" w:rsidRPr="001B649D" w:rsidRDefault="001B649D" w:rsidP="001B6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>печатными</w:t>
      </w:r>
      <w:proofErr w:type="gramEnd"/>
      <w:r w:rsidRPr="001B649D">
        <w:rPr>
          <w:rFonts w:ascii="Times New Roman" w:eastAsia="Times New Roman" w:hAnsi="Times New Roman" w:cs="Times New Roman"/>
          <w:color w:val="008000"/>
          <w:sz w:val="28"/>
          <w:szCs w:val="28"/>
          <w:shd w:val="clear" w:color="auto" w:fill="FFFFFF"/>
          <w:lang w:eastAsia="ru-RU"/>
        </w:rPr>
        <w:t xml:space="preserve">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 др.).   </w:t>
      </w:r>
    </w:p>
    <w:sectPr w:rsidR="00044455" w:rsidRPr="001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A64"/>
    <w:multiLevelType w:val="multilevel"/>
    <w:tmpl w:val="91C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B3674"/>
    <w:multiLevelType w:val="hybridMultilevel"/>
    <w:tmpl w:val="663C63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3"/>
    <w:rsid w:val="00002371"/>
    <w:rsid w:val="00002D27"/>
    <w:rsid w:val="0000799B"/>
    <w:rsid w:val="000146FE"/>
    <w:rsid w:val="000153A3"/>
    <w:rsid w:val="000268DD"/>
    <w:rsid w:val="00030717"/>
    <w:rsid w:val="00030A85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762"/>
    <w:rsid w:val="000A784B"/>
    <w:rsid w:val="000B6F6A"/>
    <w:rsid w:val="000C1FFA"/>
    <w:rsid w:val="000D5D60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30C03"/>
    <w:rsid w:val="00131354"/>
    <w:rsid w:val="00140B5E"/>
    <w:rsid w:val="001474FA"/>
    <w:rsid w:val="0017030A"/>
    <w:rsid w:val="00175634"/>
    <w:rsid w:val="001804E9"/>
    <w:rsid w:val="001866B2"/>
    <w:rsid w:val="0019029A"/>
    <w:rsid w:val="00194021"/>
    <w:rsid w:val="001A1B89"/>
    <w:rsid w:val="001B649D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73ED"/>
    <w:rsid w:val="00232FC1"/>
    <w:rsid w:val="002440B0"/>
    <w:rsid w:val="0025460A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4549"/>
    <w:rsid w:val="00304B10"/>
    <w:rsid w:val="003065B6"/>
    <w:rsid w:val="00307F43"/>
    <w:rsid w:val="00312211"/>
    <w:rsid w:val="0031707A"/>
    <w:rsid w:val="00317834"/>
    <w:rsid w:val="0032075F"/>
    <w:rsid w:val="00324355"/>
    <w:rsid w:val="00341B33"/>
    <w:rsid w:val="0036453A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D202B"/>
    <w:rsid w:val="003D2278"/>
    <w:rsid w:val="003E1998"/>
    <w:rsid w:val="003E50E3"/>
    <w:rsid w:val="003E6060"/>
    <w:rsid w:val="003F4721"/>
    <w:rsid w:val="003F48F7"/>
    <w:rsid w:val="004054AA"/>
    <w:rsid w:val="00424F31"/>
    <w:rsid w:val="004323AC"/>
    <w:rsid w:val="00436728"/>
    <w:rsid w:val="00436A60"/>
    <w:rsid w:val="0044560D"/>
    <w:rsid w:val="00446EDC"/>
    <w:rsid w:val="0045105B"/>
    <w:rsid w:val="004624F6"/>
    <w:rsid w:val="00467FCB"/>
    <w:rsid w:val="00475BD9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C0039"/>
    <w:rsid w:val="004C2FB3"/>
    <w:rsid w:val="004C51FC"/>
    <w:rsid w:val="004C77D4"/>
    <w:rsid w:val="004E5CA7"/>
    <w:rsid w:val="004F0F0D"/>
    <w:rsid w:val="004F2553"/>
    <w:rsid w:val="004F2C4A"/>
    <w:rsid w:val="005150FA"/>
    <w:rsid w:val="00534735"/>
    <w:rsid w:val="00534FFA"/>
    <w:rsid w:val="00541801"/>
    <w:rsid w:val="00542860"/>
    <w:rsid w:val="0054421D"/>
    <w:rsid w:val="005522C9"/>
    <w:rsid w:val="00555794"/>
    <w:rsid w:val="0056791C"/>
    <w:rsid w:val="0057220E"/>
    <w:rsid w:val="00584819"/>
    <w:rsid w:val="00594D35"/>
    <w:rsid w:val="005A17E6"/>
    <w:rsid w:val="005A3D15"/>
    <w:rsid w:val="005B03C2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875EF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13A24"/>
    <w:rsid w:val="00713B28"/>
    <w:rsid w:val="0071468C"/>
    <w:rsid w:val="00714819"/>
    <w:rsid w:val="007159D4"/>
    <w:rsid w:val="00715BA8"/>
    <w:rsid w:val="00726BC5"/>
    <w:rsid w:val="00727870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4E1E"/>
    <w:rsid w:val="007A5691"/>
    <w:rsid w:val="007B18CA"/>
    <w:rsid w:val="007C02A9"/>
    <w:rsid w:val="007C6319"/>
    <w:rsid w:val="007D0AC0"/>
    <w:rsid w:val="007E435D"/>
    <w:rsid w:val="00800086"/>
    <w:rsid w:val="00804907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86882"/>
    <w:rsid w:val="00886E7B"/>
    <w:rsid w:val="00887FBE"/>
    <w:rsid w:val="00894665"/>
    <w:rsid w:val="008955EA"/>
    <w:rsid w:val="00897937"/>
    <w:rsid w:val="008A68B7"/>
    <w:rsid w:val="008A6D81"/>
    <w:rsid w:val="008B07DF"/>
    <w:rsid w:val="008B0E05"/>
    <w:rsid w:val="008B1B65"/>
    <w:rsid w:val="008B21C7"/>
    <w:rsid w:val="008C2DDF"/>
    <w:rsid w:val="008C4AB9"/>
    <w:rsid w:val="008C5E3B"/>
    <w:rsid w:val="008C6732"/>
    <w:rsid w:val="008D0ED7"/>
    <w:rsid w:val="00907B51"/>
    <w:rsid w:val="00930FC6"/>
    <w:rsid w:val="00934715"/>
    <w:rsid w:val="00934925"/>
    <w:rsid w:val="00934A5D"/>
    <w:rsid w:val="009350CE"/>
    <w:rsid w:val="009421AB"/>
    <w:rsid w:val="00942B56"/>
    <w:rsid w:val="00943A6D"/>
    <w:rsid w:val="0094459C"/>
    <w:rsid w:val="00950BB5"/>
    <w:rsid w:val="00980707"/>
    <w:rsid w:val="00983F01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2440A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84DC7"/>
    <w:rsid w:val="00A8736A"/>
    <w:rsid w:val="00A9022B"/>
    <w:rsid w:val="00A91113"/>
    <w:rsid w:val="00A92005"/>
    <w:rsid w:val="00A96BBD"/>
    <w:rsid w:val="00AA0105"/>
    <w:rsid w:val="00AA0B2D"/>
    <w:rsid w:val="00AA21B6"/>
    <w:rsid w:val="00AB0A0B"/>
    <w:rsid w:val="00AB0D9C"/>
    <w:rsid w:val="00AC6C69"/>
    <w:rsid w:val="00AD5ED7"/>
    <w:rsid w:val="00AD68F9"/>
    <w:rsid w:val="00AD7939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34B5C"/>
    <w:rsid w:val="00B470F3"/>
    <w:rsid w:val="00B50093"/>
    <w:rsid w:val="00B67861"/>
    <w:rsid w:val="00B67E95"/>
    <w:rsid w:val="00B714CF"/>
    <w:rsid w:val="00B729B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A04EC"/>
    <w:rsid w:val="00BB2981"/>
    <w:rsid w:val="00BB3F3E"/>
    <w:rsid w:val="00BC5A42"/>
    <w:rsid w:val="00BD0E26"/>
    <w:rsid w:val="00BD2ADE"/>
    <w:rsid w:val="00BD5233"/>
    <w:rsid w:val="00BE392F"/>
    <w:rsid w:val="00BF053D"/>
    <w:rsid w:val="00BF28C4"/>
    <w:rsid w:val="00C140EF"/>
    <w:rsid w:val="00C15A95"/>
    <w:rsid w:val="00C15ADB"/>
    <w:rsid w:val="00C30357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34E"/>
    <w:rsid w:val="00C82E4D"/>
    <w:rsid w:val="00C83B4D"/>
    <w:rsid w:val="00C84F40"/>
    <w:rsid w:val="00C92EBA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2881"/>
    <w:rsid w:val="00D052C8"/>
    <w:rsid w:val="00D10FCC"/>
    <w:rsid w:val="00D16ED8"/>
    <w:rsid w:val="00D20CED"/>
    <w:rsid w:val="00D272AB"/>
    <w:rsid w:val="00D27FFB"/>
    <w:rsid w:val="00D354E1"/>
    <w:rsid w:val="00D40357"/>
    <w:rsid w:val="00D4549C"/>
    <w:rsid w:val="00D61B16"/>
    <w:rsid w:val="00D63CEE"/>
    <w:rsid w:val="00D718CD"/>
    <w:rsid w:val="00D875ED"/>
    <w:rsid w:val="00D92DB1"/>
    <w:rsid w:val="00DA3220"/>
    <w:rsid w:val="00DD4BDE"/>
    <w:rsid w:val="00DE186F"/>
    <w:rsid w:val="00DE6B73"/>
    <w:rsid w:val="00DE7C50"/>
    <w:rsid w:val="00DF7214"/>
    <w:rsid w:val="00E06D2B"/>
    <w:rsid w:val="00E06EDA"/>
    <w:rsid w:val="00E1112F"/>
    <w:rsid w:val="00E12987"/>
    <w:rsid w:val="00E30B30"/>
    <w:rsid w:val="00E328A6"/>
    <w:rsid w:val="00E3521B"/>
    <w:rsid w:val="00E52403"/>
    <w:rsid w:val="00E66BBD"/>
    <w:rsid w:val="00E77D20"/>
    <w:rsid w:val="00E84467"/>
    <w:rsid w:val="00E921A0"/>
    <w:rsid w:val="00E96572"/>
    <w:rsid w:val="00EA2F06"/>
    <w:rsid w:val="00EA42B5"/>
    <w:rsid w:val="00EA5518"/>
    <w:rsid w:val="00EB4C93"/>
    <w:rsid w:val="00ED2FC4"/>
    <w:rsid w:val="00EE259E"/>
    <w:rsid w:val="00EE34B2"/>
    <w:rsid w:val="00EE3CE1"/>
    <w:rsid w:val="00EE3E63"/>
    <w:rsid w:val="00EE4143"/>
    <w:rsid w:val="00EE45BA"/>
    <w:rsid w:val="00EF5A0B"/>
    <w:rsid w:val="00F06AF2"/>
    <w:rsid w:val="00F1216C"/>
    <w:rsid w:val="00F154CA"/>
    <w:rsid w:val="00F16BC2"/>
    <w:rsid w:val="00F34DF3"/>
    <w:rsid w:val="00F3666E"/>
    <w:rsid w:val="00F52E5B"/>
    <w:rsid w:val="00F711B6"/>
    <w:rsid w:val="00F83EA6"/>
    <w:rsid w:val="00F85645"/>
    <w:rsid w:val="00F91C43"/>
    <w:rsid w:val="00FA6190"/>
    <w:rsid w:val="00FB4BD7"/>
    <w:rsid w:val="00FC0E64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9380-8B66-43C9-A8FD-7FE6464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</cp:revision>
  <dcterms:created xsi:type="dcterms:W3CDTF">2015-02-20T08:19:00Z</dcterms:created>
  <dcterms:modified xsi:type="dcterms:W3CDTF">2015-06-10T01:02:00Z</dcterms:modified>
</cp:coreProperties>
</file>